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bookmarkStart w:id="0" w:name="_GoBack"/>
      <w:bookmarkEnd w:id="0"/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7307C2">
        <w:rPr>
          <w:b/>
          <w:spacing w:val="-3"/>
          <w:sz w:val="21"/>
          <w:szCs w:val="21"/>
        </w:rPr>
        <w:t>17</w:t>
      </w:r>
      <w:r w:rsidRPr="00177BE8">
        <w:rPr>
          <w:b/>
          <w:spacing w:val="-3"/>
          <w:sz w:val="21"/>
          <w:szCs w:val="21"/>
        </w:rPr>
        <w:t xml:space="preserve">  OF </w:t>
      </w:r>
      <w:r w:rsidR="00AC6197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Pr="0050010A" w:rsidRDefault="0050010A" w:rsidP="008D0D4B">
      <w:pPr>
        <w:spacing w:before="0" w:after="0"/>
        <w:rPr>
          <w:rFonts w:eastAsia="MS Mincho"/>
          <w:b/>
          <w:sz w:val="21"/>
          <w:szCs w:val="21"/>
        </w:rPr>
      </w:pPr>
      <w:r w:rsidRPr="0050010A">
        <w:rPr>
          <w:rFonts w:eastAsia="MS Mincho"/>
          <w:b/>
          <w:sz w:val="21"/>
          <w:szCs w:val="21"/>
        </w:rPr>
        <w:t>IMMIGRATION (</w:t>
      </w:r>
      <w:r w:rsidR="00B6525A">
        <w:rPr>
          <w:rFonts w:eastAsia="MS Mincho"/>
          <w:b/>
          <w:sz w:val="21"/>
          <w:szCs w:val="21"/>
        </w:rPr>
        <w:t>AMENDMENT</w:t>
      </w:r>
      <w:r w:rsidRPr="0050010A">
        <w:rPr>
          <w:b/>
          <w:sz w:val="21"/>
          <w:szCs w:val="21"/>
        </w:rPr>
        <w:t>) REGULATIONS</w:t>
      </w: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50010A">
        <w:rPr>
          <w:rFonts w:eastAsia="MS Mincho"/>
          <w:b/>
          <w:sz w:val="21"/>
          <w:szCs w:val="21"/>
        </w:rPr>
        <w:t>REGULATIONS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B6525A" w:rsidRDefault="001B2F66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46275160" w:history="1">
        <w:r w:rsidR="00B6525A" w:rsidRPr="006A03AB">
          <w:rPr>
            <w:rStyle w:val="Hyperlink"/>
          </w:rPr>
          <w:t>1.</w:t>
        </w:r>
        <w:r w:rsidR="00B6525A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B6525A" w:rsidRPr="006A03AB">
          <w:rPr>
            <w:rStyle w:val="Hyperlink"/>
          </w:rPr>
          <w:t>Short title and commencement</w:t>
        </w:r>
        <w:r w:rsidR="00B6525A">
          <w:rPr>
            <w:webHidden/>
          </w:rPr>
          <w:tab/>
        </w:r>
        <w:r>
          <w:rPr>
            <w:webHidden/>
          </w:rPr>
          <w:fldChar w:fldCharType="begin"/>
        </w:r>
        <w:r w:rsidR="00B6525A">
          <w:rPr>
            <w:webHidden/>
          </w:rPr>
          <w:instrText xml:space="preserve"> PAGEREF _Toc346275160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43935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B6525A" w:rsidRDefault="00E43935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6275161" w:history="1">
        <w:r w:rsidR="00B6525A" w:rsidRPr="006A03AB">
          <w:rPr>
            <w:rStyle w:val="Hyperlink"/>
          </w:rPr>
          <w:t>2.</w:t>
        </w:r>
        <w:r w:rsidR="00B6525A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B6525A" w:rsidRPr="006A03AB">
          <w:rPr>
            <w:rStyle w:val="Hyperlink"/>
          </w:rPr>
          <w:t>Regulations 30 amended</w:t>
        </w:r>
        <w:r w:rsidR="00B6525A">
          <w:rPr>
            <w:webHidden/>
          </w:rPr>
          <w:tab/>
        </w:r>
        <w:r w:rsidR="001B2F66">
          <w:rPr>
            <w:webHidden/>
          </w:rPr>
          <w:fldChar w:fldCharType="begin"/>
        </w:r>
        <w:r w:rsidR="00B6525A">
          <w:rPr>
            <w:webHidden/>
          </w:rPr>
          <w:instrText xml:space="preserve"> PAGEREF _Toc346275161 \h </w:instrText>
        </w:r>
        <w:r w:rsidR="001B2F66">
          <w:rPr>
            <w:webHidden/>
          </w:rPr>
        </w:r>
        <w:r w:rsidR="001B2F66">
          <w:rPr>
            <w:webHidden/>
          </w:rPr>
          <w:fldChar w:fldCharType="separate"/>
        </w:r>
        <w:r>
          <w:rPr>
            <w:webHidden/>
          </w:rPr>
          <w:t>2</w:t>
        </w:r>
        <w:r w:rsidR="001B2F66">
          <w:rPr>
            <w:webHidden/>
          </w:rPr>
          <w:fldChar w:fldCharType="end"/>
        </w:r>
      </w:hyperlink>
    </w:p>
    <w:p w:rsidR="00F73A69" w:rsidRPr="006E01B1" w:rsidRDefault="001B2F66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7307C2">
        <w:rPr>
          <w:b/>
          <w:spacing w:val="-3"/>
          <w:sz w:val="21"/>
          <w:szCs w:val="21"/>
        </w:rPr>
        <w:t xml:space="preserve">17 </w:t>
      </w:r>
      <w:r w:rsidR="00026000">
        <w:rPr>
          <w:b/>
          <w:spacing w:val="-3"/>
          <w:sz w:val="21"/>
          <w:szCs w:val="21"/>
        </w:rPr>
        <w:t xml:space="preserve"> </w:t>
      </w:r>
      <w:r w:rsidRPr="00177BE8">
        <w:rPr>
          <w:b/>
          <w:spacing w:val="-3"/>
          <w:sz w:val="21"/>
          <w:szCs w:val="21"/>
        </w:rPr>
        <w:t xml:space="preserve">OF </w:t>
      </w:r>
      <w:r w:rsidR="00AC6197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9032F" w:rsidRDefault="0050010A" w:rsidP="0069032F">
      <w:pPr>
        <w:tabs>
          <w:tab w:val="center" w:pos="4680"/>
        </w:tabs>
        <w:suppressAutoHyphens/>
        <w:rPr>
          <w:b/>
          <w:sz w:val="21"/>
          <w:szCs w:val="21"/>
        </w:rPr>
      </w:pPr>
      <w:r w:rsidRPr="0050010A">
        <w:rPr>
          <w:rFonts w:eastAsia="MS Mincho"/>
          <w:b/>
          <w:sz w:val="21"/>
          <w:szCs w:val="21"/>
        </w:rPr>
        <w:t>IMMIGRATION (</w:t>
      </w:r>
      <w:r w:rsidR="00E256CA">
        <w:rPr>
          <w:b/>
          <w:sz w:val="21"/>
          <w:szCs w:val="21"/>
        </w:rPr>
        <w:t>AMENDMENT</w:t>
      </w:r>
      <w:r w:rsidRPr="0050010A">
        <w:rPr>
          <w:rFonts w:eastAsia="MS Mincho"/>
          <w:b/>
          <w:sz w:val="21"/>
          <w:szCs w:val="21"/>
        </w:rPr>
        <w:t>)</w:t>
      </w:r>
      <w:r w:rsidRPr="0050010A">
        <w:rPr>
          <w:rFonts w:eastAsia="MS Mincho"/>
          <w:sz w:val="21"/>
          <w:szCs w:val="21"/>
        </w:rPr>
        <w:t xml:space="preserve"> </w:t>
      </w:r>
      <w:r w:rsidRPr="0050010A">
        <w:rPr>
          <w:b/>
          <w:sz w:val="21"/>
          <w:szCs w:val="21"/>
        </w:rPr>
        <w:t xml:space="preserve">REGULATIONS </w:t>
      </w:r>
      <w:r w:rsidR="00907B4B" w:rsidRPr="0050010A">
        <w:rPr>
          <w:b/>
          <w:sz w:val="21"/>
          <w:szCs w:val="21"/>
        </w:rPr>
        <w:t>2013</w:t>
      </w:r>
    </w:p>
    <w:p w:rsidR="000D53C2" w:rsidRPr="0050010A" w:rsidRDefault="000D53C2" w:rsidP="0069032F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</w:p>
    <w:p w:rsidR="00026000" w:rsidRPr="00AE53DB" w:rsidRDefault="00026000" w:rsidP="00AE53DB">
      <w:pPr>
        <w:pStyle w:val="RegCentreHead"/>
        <w:rPr>
          <w:b/>
          <w:szCs w:val="21"/>
        </w:rPr>
      </w:pPr>
    </w:p>
    <w:p w:rsidR="004F11F4" w:rsidRPr="0050010A" w:rsidRDefault="00DD538E" w:rsidP="00907B4B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r w:rsidRPr="0050010A">
        <w:rPr>
          <w:b/>
          <w:sz w:val="21"/>
          <w:szCs w:val="21"/>
        </w:rPr>
        <w:t xml:space="preserve">THE </w:t>
      </w:r>
      <w:r w:rsidR="0050010A" w:rsidRPr="0050010A">
        <w:rPr>
          <w:rFonts w:eastAsia="MS Mincho"/>
          <w:b/>
          <w:sz w:val="21"/>
          <w:szCs w:val="21"/>
        </w:rPr>
        <w:t>IMMIGRATION (</w:t>
      </w:r>
      <w:r w:rsidR="00E256CA">
        <w:rPr>
          <w:b/>
          <w:sz w:val="21"/>
          <w:szCs w:val="21"/>
        </w:rPr>
        <w:t>AMENDMENT</w:t>
      </w:r>
      <w:r w:rsidR="0050010A" w:rsidRPr="0050010A">
        <w:rPr>
          <w:rFonts w:eastAsia="MS Mincho"/>
          <w:b/>
          <w:sz w:val="21"/>
          <w:szCs w:val="21"/>
        </w:rPr>
        <w:t>)</w:t>
      </w:r>
      <w:r w:rsidR="0050010A" w:rsidRPr="0050010A">
        <w:rPr>
          <w:rFonts w:eastAsia="MS Mincho"/>
          <w:sz w:val="21"/>
          <w:szCs w:val="21"/>
        </w:rPr>
        <w:t xml:space="preserve"> </w:t>
      </w:r>
      <w:r w:rsidR="0050010A" w:rsidRPr="0050010A">
        <w:rPr>
          <w:b/>
          <w:sz w:val="21"/>
          <w:szCs w:val="21"/>
        </w:rPr>
        <w:t>REGULATIONS</w:t>
      </w:r>
      <w:r w:rsidR="006812CA" w:rsidRPr="0050010A">
        <w:rPr>
          <w:b/>
          <w:sz w:val="21"/>
          <w:szCs w:val="21"/>
        </w:rPr>
        <w:t xml:space="preserve">, </w:t>
      </w:r>
      <w:r w:rsidRPr="0050010A">
        <w:rPr>
          <w:b/>
          <w:sz w:val="21"/>
          <w:szCs w:val="21"/>
        </w:rPr>
        <w:t xml:space="preserve">2013 MADE BY THE GOVERNOR ACTING ON THE ADVICE OF CABINET UNDER SECTION </w:t>
      </w:r>
      <w:r w:rsidR="00525B0D" w:rsidRPr="0050010A">
        <w:rPr>
          <w:b/>
          <w:sz w:val="21"/>
          <w:szCs w:val="21"/>
        </w:rPr>
        <w:t>39</w:t>
      </w:r>
      <w:r w:rsidRPr="0050010A">
        <w:rPr>
          <w:b/>
          <w:sz w:val="21"/>
          <w:szCs w:val="21"/>
        </w:rPr>
        <w:t xml:space="preserve"> OF THE </w:t>
      </w:r>
      <w:r w:rsidR="00525B0D" w:rsidRPr="0050010A">
        <w:rPr>
          <w:b/>
          <w:sz w:val="21"/>
          <w:szCs w:val="21"/>
        </w:rPr>
        <w:t>IMMIGRATION ACT</w:t>
      </w:r>
      <w:r w:rsidR="00FD7E9D" w:rsidRPr="0050010A">
        <w:rPr>
          <w:b/>
          <w:sz w:val="21"/>
          <w:szCs w:val="21"/>
        </w:rPr>
        <w:t xml:space="preserve"> </w:t>
      </w:r>
      <w:r w:rsidR="00283CDF" w:rsidRPr="0050010A">
        <w:rPr>
          <w:b/>
          <w:sz w:val="21"/>
          <w:szCs w:val="21"/>
        </w:rPr>
        <w:t xml:space="preserve">(CAP. </w:t>
      </w:r>
      <w:r w:rsidR="00525B0D" w:rsidRPr="0050010A">
        <w:rPr>
          <w:b/>
          <w:sz w:val="21"/>
          <w:szCs w:val="21"/>
        </w:rPr>
        <w:t>13.01</w:t>
      </w:r>
      <w:r w:rsidR="00FD7E9D" w:rsidRPr="0050010A">
        <w:rPr>
          <w:b/>
          <w:sz w:val="21"/>
          <w:szCs w:val="21"/>
        </w:rPr>
        <w:t>)</w:t>
      </w:r>
      <w:bookmarkStart w:id="1" w:name="_Toc300046013"/>
      <w:r w:rsidR="00FD7E9D" w:rsidRPr="0050010A">
        <w:rPr>
          <w:b/>
          <w:sz w:val="21"/>
          <w:szCs w:val="21"/>
        </w:rPr>
        <w:t>.</w:t>
      </w:r>
    </w:p>
    <w:p w:rsidR="00907B4B" w:rsidRPr="0050010A" w:rsidRDefault="00907B4B" w:rsidP="0050010A">
      <w:pPr>
        <w:pStyle w:val="MarginalNoteRev"/>
        <w:ind w:right="576"/>
        <w:rPr>
          <w:sz w:val="21"/>
          <w:szCs w:val="21"/>
        </w:rPr>
      </w:pPr>
      <w:bookmarkStart w:id="2" w:name="_Toc346275160"/>
      <w:bookmarkEnd w:id="1"/>
      <w:r w:rsidRPr="0050010A">
        <w:rPr>
          <w:sz w:val="21"/>
          <w:szCs w:val="21"/>
        </w:rPr>
        <w:t>1.</w:t>
      </w:r>
      <w:r w:rsidRPr="0050010A">
        <w:rPr>
          <w:sz w:val="21"/>
          <w:szCs w:val="21"/>
        </w:rPr>
        <w:tab/>
      </w:r>
      <w:r w:rsidR="00525B0D" w:rsidRPr="0050010A">
        <w:rPr>
          <w:sz w:val="21"/>
          <w:szCs w:val="21"/>
        </w:rPr>
        <w:t xml:space="preserve">Short title </w:t>
      </w:r>
      <w:r w:rsidR="00FD7E9D" w:rsidRPr="0050010A">
        <w:rPr>
          <w:sz w:val="21"/>
          <w:szCs w:val="21"/>
        </w:rPr>
        <w:t>and commencement</w:t>
      </w:r>
      <w:bookmarkEnd w:id="2"/>
    </w:p>
    <w:p w:rsidR="00907B4B" w:rsidRDefault="00F70CB2" w:rsidP="00907B4B">
      <w:pPr>
        <w:pStyle w:val="RegSection"/>
        <w:rPr>
          <w:rFonts w:eastAsia="MS Mincho"/>
        </w:rPr>
      </w:pPr>
      <w:r>
        <w:rPr>
          <w:rFonts w:eastAsia="MS Mincho"/>
        </w:rPr>
        <w:t>Th</w:t>
      </w:r>
      <w:r w:rsidR="00525B0D">
        <w:rPr>
          <w:rFonts w:eastAsia="MS Mincho"/>
        </w:rPr>
        <w:t>ese Regulation</w:t>
      </w:r>
      <w:r w:rsidR="001C6E65">
        <w:rPr>
          <w:rFonts w:eastAsia="MS Mincho"/>
        </w:rPr>
        <w:t>s</w:t>
      </w:r>
      <w:r w:rsidR="006812CA">
        <w:rPr>
          <w:rFonts w:eastAsia="MS Mincho"/>
        </w:rPr>
        <w:t xml:space="preserve"> may be cited as the </w:t>
      </w:r>
      <w:r w:rsidR="00525B0D">
        <w:rPr>
          <w:rFonts w:eastAsia="MS Mincho"/>
        </w:rPr>
        <w:t>Immigration (</w:t>
      </w:r>
      <w:r w:rsidR="00E256CA">
        <w:rPr>
          <w:rFonts w:eastAsia="MS Mincho"/>
        </w:rPr>
        <w:t>Amendment</w:t>
      </w:r>
      <w:r w:rsidR="00525B0D">
        <w:t>) Regulations</w:t>
      </w:r>
      <w:r w:rsidR="00356C85">
        <w:rPr>
          <w:rFonts w:eastAsia="MS Mincho"/>
        </w:rPr>
        <w:t xml:space="preserve"> </w:t>
      </w:r>
      <w:r w:rsidR="00907B4B">
        <w:rPr>
          <w:rFonts w:eastAsia="MS Mincho"/>
        </w:rPr>
        <w:t xml:space="preserve">2013 </w:t>
      </w:r>
      <w:r w:rsidR="00907B4B">
        <w:rPr>
          <w:szCs w:val="21"/>
        </w:rPr>
        <w:t>and come into force on the 1</w:t>
      </w:r>
      <w:r w:rsidR="00907B4B" w:rsidRPr="00592915">
        <w:rPr>
          <w:szCs w:val="21"/>
          <w:vertAlign w:val="superscript"/>
        </w:rPr>
        <w:t>st</w:t>
      </w:r>
      <w:r w:rsidR="00907B4B">
        <w:rPr>
          <w:szCs w:val="21"/>
        </w:rPr>
        <w:t xml:space="preserve"> April, 2013</w:t>
      </w:r>
      <w:r w:rsidR="00907B4B">
        <w:rPr>
          <w:rFonts w:eastAsia="MS Mincho"/>
        </w:rPr>
        <w:t>.</w:t>
      </w:r>
    </w:p>
    <w:p w:rsidR="00525B0D" w:rsidRDefault="00D1089F" w:rsidP="0050010A">
      <w:pPr>
        <w:pStyle w:val="MarginalNoteRev"/>
        <w:ind w:right="576"/>
        <w:rPr>
          <w:sz w:val="21"/>
          <w:szCs w:val="21"/>
        </w:rPr>
      </w:pPr>
      <w:bookmarkStart w:id="3" w:name="_Toc346275161"/>
      <w:bookmarkStart w:id="4" w:name="_Toc346263780"/>
      <w:r w:rsidRPr="0050010A">
        <w:rPr>
          <w:sz w:val="21"/>
          <w:szCs w:val="21"/>
        </w:rPr>
        <w:t>2.</w:t>
      </w:r>
      <w:r w:rsidRPr="0050010A">
        <w:rPr>
          <w:sz w:val="21"/>
          <w:szCs w:val="21"/>
        </w:rPr>
        <w:tab/>
      </w:r>
      <w:r w:rsidR="00E256CA">
        <w:rPr>
          <w:sz w:val="21"/>
          <w:szCs w:val="21"/>
        </w:rPr>
        <w:t>Regulations 30 amended</w:t>
      </w:r>
      <w:bookmarkEnd w:id="3"/>
    </w:p>
    <w:p w:rsidR="00B6525A" w:rsidRPr="0050010A" w:rsidRDefault="00B6525A" w:rsidP="00B6525A">
      <w:pPr>
        <w:pStyle w:val="RegSection"/>
        <w:rPr>
          <w:szCs w:val="21"/>
        </w:rPr>
      </w:pPr>
      <w:r>
        <w:rPr>
          <w:rFonts w:eastAsia="MS Mincho"/>
        </w:rPr>
        <w:t>The Immigration Regulation (Cap. 13.01) is amended by deleting r</w:t>
      </w:r>
      <w:r>
        <w:t>egulation</w:t>
      </w:r>
      <w:r>
        <w:rPr>
          <w:rFonts w:eastAsia="MS Mincho"/>
        </w:rPr>
        <w:t xml:space="preserve"> 30 and substituting the following:</w:t>
      </w:r>
    </w:p>
    <w:p w:rsidR="00E256CA" w:rsidRPr="00291DC4" w:rsidRDefault="00E256CA" w:rsidP="00E256CA">
      <w:pPr>
        <w:pStyle w:val="RegMarginalNoteRev"/>
      </w:pPr>
      <w:r w:rsidRPr="007307C2">
        <w:tab/>
      </w:r>
      <w:r w:rsidR="00B6525A" w:rsidRPr="00291DC4">
        <w:tab/>
      </w:r>
      <w:r w:rsidR="00B6525A" w:rsidRPr="00291DC4">
        <w:tab/>
      </w:r>
      <w:r w:rsidR="00B6525A" w:rsidRPr="00291DC4">
        <w:tab/>
      </w:r>
      <w:r w:rsidRPr="00291DC4">
        <w:t xml:space="preserve">Fees for Passports, Certificates of Identity and Related </w:t>
      </w:r>
      <w:r w:rsidR="00B6525A" w:rsidRPr="00291DC4">
        <w:br/>
      </w:r>
      <w:r w:rsidR="00B6525A" w:rsidRPr="00291DC4">
        <w:tab/>
      </w:r>
      <w:r w:rsidR="00B6525A" w:rsidRPr="00291DC4">
        <w:tab/>
      </w:r>
      <w:r w:rsidR="00B6525A" w:rsidRPr="00291DC4">
        <w:tab/>
      </w:r>
      <w:r w:rsidRPr="00291DC4">
        <w:t>Matters</w:t>
      </w:r>
    </w:p>
    <w:p w:rsidR="00E256CA" w:rsidRDefault="00E256CA" w:rsidP="00E256CA">
      <w:pPr>
        <w:pStyle w:val="RegSection"/>
      </w:pPr>
      <w:r w:rsidRPr="00291DC4">
        <w:rPr>
          <w:b/>
        </w:rPr>
        <w:t>30.</w:t>
      </w:r>
      <w:r w:rsidRPr="00291DC4">
        <w:rPr>
          <w:b/>
        </w:rPr>
        <w:tab/>
      </w:r>
      <w:r w:rsidR="000D53C2">
        <w:rPr>
          <w:b/>
        </w:rPr>
        <w:tab/>
      </w:r>
      <w:r w:rsidRPr="00291DC4">
        <w:t>The fees for the issue of passports, certificates of identity and related matters shall be as follows—</w:t>
      </w:r>
    </w:p>
    <w:p w:rsidR="000D53C2" w:rsidRPr="00291DC4" w:rsidRDefault="000D53C2" w:rsidP="00E256CA">
      <w:pPr>
        <w:pStyle w:val="RegSection"/>
        <w:rPr>
          <w:b/>
        </w:rPr>
      </w:pPr>
    </w:p>
    <w:tbl>
      <w:tblPr>
        <w:tblW w:w="4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655"/>
        <w:gridCol w:w="2264"/>
        <w:gridCol w:w="1080"/>
        <w:gridCol w:w="7"/>
      </w:tblGrid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7307C2" w:rsidRDefault="007307C2" w:rsidP="00E256CA">
            <w:pPr>
              <w:pStyle w:val="RegTable"/>
              <w:rPr>
                <w:b/>
              </w:rPr>
            </w:pPr>
            <w:r w:rsidRPr="007307C2">
              <w:rPr>
                <w:b/>
              </w:rPr>
              <w:t>Description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7307C2" w:rsidRDefault="007307C2" w:rsidP="007307C2">
            <w:pPr>
              <w:pStyle w:val="RegTable"/>
              <w:rPr>
                <w:b/>
              </w:rPr>
            </w:pPr>
            <w:r w:rsidRPr="007307C2">
              <w:rPr>
                <w:b/>
              </w:rPr>
              <w:t>Fees</w:t>
            </w:r>
          </w:p>
        </w:tc>
      </w:tr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(a)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</w:pPr>
            <w:r w:rsidRPr="00291DC4">
              <w:t>issue of passport for adult.......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$300.00</w:t>
            </w:r>
          </w:p>
        </w:tc>
      </w:tr>
      <w:tr w:rsidR="000D53C2" w:rsidRPr="00291DC4" w:rsidTr="000D53C2">
        <w:trPr>
          <w:gridAfter w:val="1"/>
          <w:wAfter w:w="7" w:type="dxa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(b)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</w:pPr>
            <w:r w:rsidRPr="00291DC4">
              <w:t>issue of passport for a child.......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$150.00</w:t>
            </w:r>
          </w:p>
        </w:tc>
      </w:tr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(c)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B6525A">
            <w:pPr>
              <w:pStyle w:val="RegTable"/>
              <w:jc w:val="both"/>
              <w:rPr>
                <w:szCs w:val="21"/>
              </w:rPr>
            </w:pPr>
            <w:r w:rsidRPr="00291DC4">
              <w:rPr>
                <w:szCs w:val="21"/>
              </w:rPr>
              <w:t>replacing lost passport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</w:p>
        </w:tc>
      </w:tr>
      <w:tr w:rsidR="000D53C2" w:rsidRPr="00291DC4" w:rsidTr="000D53C2">
        <w:trPr>
          <w:gridAfter w:val="1"/>
          <w:wAfter w:w="7" w:type="dxa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(i)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adult</w:t>
            </w:r>
            <w:r w:rsidRPr="00291DC4">
              <w:t>...............................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$500.00</w:t>
            </w:r>
          </w:p>
        </w:tc>
      </w:tr>
      <w:tr w:rsidR="000D53C2" w:rsidRPr="00291DC4" w:rsidTr="000D53C2">
        <w:trPr>
          <w:gridAfter w:val="1"/>
          <w:wAfter w:w="7" w:type="dxa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(ii)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child</w:t>
            </w:r>
            <w:r w:rsidRPr="00291DC4">
              <w:t>...............................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$300.00</w:t>
            </w:r>
          </w:p>
        </w:tc>
      </w:tr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lastRenderedPageBreak/>
              <w:t>(d)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jc w:val="left"/>
            </w:pPr>
            <w:r w:rsidRPr="00291DC4">
              <w:t xml:space="preserve">replacing damaged or defaced passport 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</w:p>
        </w:tc>
      </w:tr>
      <w:tr w:rsidR="000D53C2" w:rsidRPr="00291DC4" w:rsidTr="000D53C2">
        <w:trPr>
          <w:gridAfter w:val="1"/>
          <w:wAfter w:w="7" w:type="dxa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(i)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adult</w:t>
            </w:r>
            <w:r w:rsidRPr="00291DC4">
              <w:t>....</w:t>
            </w:r>
            <w:r w:rsidR="000D53C2">
              <w:t>..........................</w:t>
            </w:r>
            <w:r w:rsidRPr="00291DC4"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$500.00</w:t>
            </w:r>
          </w:p>
        </w:tc>
      </w:tr>
      <w:tr w:rsidR="000D53C2" w:rsidRPr="00291DC4" w:rsidTr="000D53C2">
        <w:trPr>
          <w:gridAfter w:val="1"/>
          <w:wAfter w:w="7" w:type="dxa"/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(ii)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child</w:t>
            </w:r>
            <w:r w:rsidRPr="00291DC4">
              <w:t>..............................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$300.00</w:t>
            </w:r>
          </w:p>
        </w:tc>
      </w:tr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rPr>
                <w:szCs w:val="21"/>
              </w:rPr>
            </w:pPr>
            <w:r w:rsidRPr="00291DC4">
              <w:rPr>
                <w:szCs w:val="21"/>
              </w:rPr>
              <w:t>(e)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</w:pPr>
            <w:r w:rsidRPr="00291DC4">
              <w:t>issue of certificate of identity ..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</w:pPr>
            <w:r w:rsidRPr="00291DC4">
              <w:t>$150.00</w:t>
            </w:r>
          </w:p>
        </w:tc>
      </w:tr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545C47" w:rsidP="00E256CA">
            <w:pPr>
              <w:pStyle w:val="RegTable"/>
              <w:rPr>
                <w:sz w:val="20"/>
              </w:rPr>
            </w:pPr>
            <w:r>
              <w:rPr>
                <w:sz w:val="20"/>
              </w:rPr>
              <w:t>(f</w:t>
            </w:r>
            <w:r w:rsidR="007307C2" w:rsidRPr="00291DC4">
              <w:rPr>
                <w:sz w:val="20"/>
              </w:rPr>
              <w:t>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B6525A">
            <w:pPr>
              <w:pStyle w:val="RegTable"/>
              <w:jc w:val="both"/>
              <w:rPr>
                <w:sz w:val="20"/>
              </w:rPr>
            </w:pPr>
            <w:r w:rsidRPr="00291DC4">
              <w:rPr>
                <w:szCs w:val="21"/>
              </w:rPr>
              <w:t>grant of extension of permit to remain in Montserrat as a visitor</w:t>
            </w:r>
            <w:r w:rsidRPr="00291DC4">
              <w:t>.......................................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0D53C2" w:rsidP="00E256CA">
            <w:pPr>
              <w:pStyle w:val="RegTable"/>
            </w:pPr>
            <w:r>
              <w:br/>
            </w:r>
            <w:r>
              <w:br/>
            </w:r>
            <w:r w:rsidR="007307C2" w:rsidRPr="00291DC4">
              <w:t>$100</w:t>
            </w:r>
          </w:p>
        </w:tc>
      </w:tr>
      <w:tr w:rsidR="000D53C2" w:rsidRPr="00291DC4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545C47" w:rsidP="00E256CA">
            <w:pPr>
              <w:pStyle w:val="RegTable"/>
              <w:keepNext/>
              <w:rPr>
                <w:sz w:val="20"/>
              </w:rPr>
            </w:pPr>
            <w:r>
              <w:rPr>
                <w:sz w:val="20"/>
              </w:rPr>
              <w:t>(g</w:t>
            </w:r>
            <w:r w:rsidR="007307C2" w:rsidRPr="00291DC4">
              <w:rPr>
                <w:sz w:val="20"/>
              </w:rPr>
              <w:t>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keepNext/>
              <w:jc w:val="both"/>
              <w:rPr>
                <w:szCs w:val="21"/>
              </w:rPr>
            </w:pPr>
            <w:r w:rsidRPr="00291DC4">
              <w:rPr>
                <w:szCs w:val="21"/>
              </w:rPr>
              <w:t>issue of certificate of character</w:t>
            </w:r>
            <w:r w:rsidRPr="00291DC4">
              <w:t>..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keepNext/>
            </w:pPr>
            <w:r w:rsidRPr="00291DC4">
              <w:t>$100</w:t>
            </w:r>
          </w:p>
        </w:tc>
      </w:tr>
      <w:tr w:rsidR="000D53C2" w:rsidTr="000D53C2">
        <w:trPr>
          <w:jc w:val="center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545C47" w:rsidP="00E256CA">
            <w:pPr>
              <w:pStyle w:val="RegTable"/>
              <w:keepNext/>
              <w:rPr>
                <w:sz w:val="20"/>
              </w:rPr>
            </w:pPr>
            <w:r>
              <w:rPr>
                <w:sz w:val="20"/>
              </w:rPr>
              <w:t>(h</w:t>
            </w:r>
            <w:r w:rsidR="007307C2" w:rsidRPr="00291DC4">
              <w:rPr>
                <w:sz w:val="20"/>
              </w:rPr>
              <w:t>)</w:t>
            </w:r>
          </w:p>
        </w:tc>
        <w:tc>
          <w:tcPr>
            <w:tcW w:w="2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0D53C2">
            <w:pPr>
              <w:pStyle w:val="RegTable"/>
              <w:keepNext/>
              <w:jc w:val="both"/>
              <w:rPr>
                <w:szCs w:val="21"/>
              </w:rPr>
            </w:pPr>
            <w:r w:rsidRPr="00291DC4">
              <w:rPr>
                <w:szCs w:val="21"/>
              </w:rPr>
              <w:t>Emergency certificate</w:t>
            </w:r>
            <w:r w:rsidR="000D53C2">
              <w:t>....</w:t>
            </w:r>
            <w:r w:rsidRPr="00291DC4">
              <w:t>............</w:t>
            </w:r>
          </w:p>
        </w:tc>
        <w:tc>
          <w:tcPr>
            <w:tcW w:w="10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07C2" w:rsidRPr="00291DC4" w:rsidRDefault="007307C2" w:rsidP="00E256CA">
            <w:pPr>
              <w:pStyle w:val="RegTable"/>
              <w:keepNext/>
            </w:pPr>
            <w:r w:rsidRPr="00291DC4">
              <w:t>$100</w:t>
            </w:r>
          </w:p>
        </w:tc>
      </w:tr>
      <w:bookmarkEnd w:id="4"/>
    </w:tbl>
    <w:p w:rsidR="00B6525A" w:rsidRDefault="00B6525A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Pr="0060433D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E03A89">
        <w:rPr>
          <w:spacing w:val="-3"/>
          <w:sz w:val="21"/>
          <w:szCs w:val="21"/>
        </w:rPr>
        <w:t>14th</w:t>
      </w:r>
      <w:r w:rsidRPr="0060433D">
        <w:rPr>
          <w:spacing w:val="-3"/>
          <w:sz w:val="21"/>
          <w:szCs w:val="21"/>
        </w:rPr>
        <w:t xml:space="preserve"> day of</w:t>
      </w:r>
      <w:r w:rsidR="00026000">
        <w:rPr>
          <w:spacing w:val="-3"/>
          <w:sz w:val="21"/>
          <w:szCs w:val="21"/>
        </w:rPr>
        <w:t xml:space="preserve"> </w:t>
      </w:r>
      <w:r w:rsidR="00E03A89">
        <w:rPr>
          <w:spacing w:val="-3"/>
          <w:sz w:val="21"/>
          <w:szCs w:val="21"/>
        </w:rPr>
        <w:t>February,</w:t>
      </w:r>
      <w:r w:rsidRPr="0060433D">
        <w:rPr>
          <w:spacing w:val="-3"/>
          <w:sz w:val="21"/>
          <w:szCs w:val="21"/>
        </w:rPr>
        <w:t xml:space="preserve"> </w:t>
      </w:r>
      <w:r w:rsidR="00717C27">
        <w:rPr>
          <w:spacing w:val="-3"/>
          <w:sz w:val="21"/>
          <w:szCs w:val="21"/>
        </w:rPr>
        <w:t>201</w:t>
      </w:r>
      <w:r w:rsidR="00AC6197">
        <w:rPr>
          <w:spacing w:val="-3"/>
          <w:sz w:val="21"/>
          <w:szCs w:val="21"/>
        </w:rPr>
        <w:t>3</w:t>
      </w:r>
      <w:r w:rsidRPr="0060433D">
        <w:rPr>
          <w:spacing w:val="-3"/>
          <w:sz w:val="21"/>
          <w:szCs w:val="21"/>
        </w:rPr>
        <w:t>.</w:t>
      </w:r>
    </w:p>
    <w:p w:rsidR="00CA4AE5" w:rsidRDefault="00CA4AE5" w:rsidP="00CA4AE5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b/>
          <w:spacing w:val="-3"/>
          <w:szCs w:val="21"/>
        </w:rPr>
      </w:pPr>
    </w:p>
    <w:p w:rsidR="00CA4AE5" w:rsidRPr="00846E01" w:rsidRDefault="007A0FA4" w:rsidP="00CA4AE5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 w:rsidRPr="0060433D">
        <w:rPr>
          <w:b/>
          <w:spacing w:val="-3"/>
          <w:szCs w:val="21"/>
        </w:rPr>
        <w:tab/>
      </w:r>
      <w:r w:rsidR="00CA4AE5">
        <w:rPr>
          <w:b/>
          <w:spacing w:val="-3"/>
          <w:szCs w:val="21"/>
        </w:rPr>
        <w:tab/>
      </w:r>
      <w:r w:rsidR="00CA4AE5" w:rsidRPr="00846E01">
        <w:rPr>
          <w:spacing w:val="-3"/>
          <w:szCs w:val="21"/>
        </w:rPr>
        <w:t>(Sgd.) Angela Greenaway</w:t>
      </w:r>
    </w:p>
    <w:p w:rsidR="00CA4AE5" w:rsidRDefault="00CA4AE5" w:rsidP="00CA4AE5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CA4AE5" w:rsidRDefault="00CA4AE5" w:rsidP="00CA4AE5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</w:p>
    <w:p w:rsidR="00CA4AE5" w:rsidRDefault="00CA4AE5" w:rsidP="00CA4AE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t xml:space="preserve">Published by exhibition by the Cabinet Secretary at the Office of the Legislature, Farara Plaza, Brades, this </w:t>
      </w:r>
      <w:r>
        <w:rPr>
          <w:spacing w:val="-3"/>
          <w:sz w:val="21"/>
          <w:szCs w:val="21"/>
        </w:rPr>
        <w:t>20th</w:t>
      </w:r>
      <w:r w:rsidRPr="00CB2342">
        <w:rPr>
          <w:spacing w:val="-3"/>
          <w:sz w:val="21"/>
          <w:szCs w:val="21"/>
        </w:rPr>
        <w:t xml:space="preserve"> day of </w:t>
      </w:r>
      <w:r>
        <w:rPr>
          <w:spacing w:val="-3"/>
          <w:sz w:val="21"/>
          <w:szCs w:val="21"/>
        </w:rPr>
        <w:t>February</w:t>
      </w:r>
      <w:r w:rsidRPr="00CB2342">
        <w:rPr>
          <w:spacing w:val="-3"/>
          <w:sz w:val="21"/>
          <w:szCs w:val="21"/>
        </w:rPr>
        <w:t>, 2013.</w:t>
      </w:r>
    </w:p>
    <w:p w:rsidR="00CA4AE5" w:rsidRDefault="00CA4AE5" w:rsidP="00CA4AE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CA4AE5" w:rsidRPr="00CB2342" w:rsidRDefault="00CA4AE5" w:rsidP="00CA4AE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CA4AE5" w:rsidRPr="00846E01" w:rsidRDefault="00CA4AE5" w:rsidP="00CA4AE5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CA4AE5" w:rsidRPr="00CB2342" w:rsidRDefault="00CA4AE5" w:rsidP="00CA4AE5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rFonts w:eastAsia="MS Mincho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D13D30" w:rsidRPr="00EC4CF3" w:rsidRDefault="00D13D30" w:rsidP="00CA4AE5">
      <w:pPr>
        <w:pStyle w:val="RegSection"/>
        <w:tabs>
          <w:tab w:val="clear" w:pos="634"/>
          <w:tab w:val="clear" w:pos="994"/>
          <w:tab w:val="left" w:pos="3600"/>
        </w:tabs>
      </w:pPr>
    </w:p>
    <w:sectPr w:rsidR="00D13D30" w:rsidRPr="00EC4CF3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3C2" w:rsidRDefault="000D53C2">
      <w:r>
        <w:separator/>
      </w:r>
    </w:p>
  </w:endnote>
  <w:endnote w:type="continuationSeparator" w:id="0">
    <w:p w:rsidR="000D53C2" w:rsidRDefault="000D5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E9980E5-1E86-4741-8EEF-0E8E3BF11870}"/>
    <w:embedBold r:id="rId2" w:fontKey="{A34B6DF4-D2F6-40E3-A626-06F901AF55F2}"/>
    <w:embedItalic r:id="rId3" w:fontKey="{9760677D-E145-4665-8B5A-7FB5CC072F95}"/>
    <w:embedBoldItalic r:id="rId4" w:fontKey="{43C859DF-D7D6-4C44-AD04-F9D0795F9E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8B15A898-66B8-4E05-BCDA-77230601FD67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Default="000D53C2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1B2F66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1B2F66" w:rsidRPr="00A3145C">
          <w:rPr>
            <w:sz w:val="22"/>
            <w:szCs w:val="22"/>
          </w:rPr>
          <w:fldChar w:fldCharType="separate"/>
        </w:r>
        <w:r w:rsidR="00E43935">
          <w:rPr>
            <w:noProof/>
            <w:sz w:val="22"/>
            <w:szCs w:val="22"/>
          </w:rPr>
          <w:t>2</w:t>
        </w:r>
        <w:r w:rsidR="001B2F66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Pr="00B44E88" w:rsidRDefault="000D53C2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3C2" w:rsidRDefault="000D53C2">
      <w:r>
        <w:separator/>
      </w:r>
    </w:p>
  </w:footnote>
  <w:footnote w:type="continuationSeparator" w:id="0">
    <w:p w:rsidR="000D53C2" w:rsidRDefault="000D5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Default="000D53C2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1B2F6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B2F66">
      <w:rPr>
        <w:rStyle w:val="PageNumber"/>
      </w:rPr>
      <w:fldChar w:fldCharType="separate"/>
    </w:r>
    <w:r>
      <w:rPr>
        <w:rStyle w:val="PageNumber"/>
        <w:noProof/>
      </w:rPr>
      <w:t>2</w:t>
    </w:r>
    <w:r w:rsidR="001B2F66">
      <w:rPr>
        <w:rStyle w:val="PageNumber"/>
      </w:rPr>
      <w:fldChar w:fldCharType="end"/>
    </w:r>
    <w:r>
      <w:rPr>
        <w:lang w:val="en-US"/>
      </w:rPr>
      <w:tab/>
    </w:r>
    <w:r w:rsidR="00E43935">
      <w:fldChar w:fldCharType="begin"/>
    </w:r>
    <w:r w:rsidR="00E43935">
      <w:instrText xml:space="preserve"> TITLE  \* MERGEFORMAT </w:instrText>
    </w:r>
    <w:r w:rsidR="00E43935">
      <w:fldChar w:fldCharType="separate"/>
    </w:r>
    <w:r w:rsidR="00E43935" w:rsidRPr="00E43935">
      <w:rPr>
        <w:i/>
        <w:lang w:val="en-US"/>
      </w:rPr>
      <w:t>Immigration (Amendment) Regulations</w:t>
    </w:r>
    <w:r w:rsidR="00E43935">
      <w:fldChar w:fldCharType="end"/>
    </w:r>
    <w:r>
      <w:rPr>
        <w:b/>
        <w:sz w:val="18"/>
        <w:lang w:val="en-US"/>
      </w:rPr>
      <w:tab/>
    </w:r>
  </w:p>
  <w:p w:rsidR="000D53C2" w:rsidRDefault="000D53C2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Default="000D53C2" w:rsidP="00B866DC">
    <w:pPr>
      <w:spacing w:before="0"/>
    </w:pPr>
    <w:r>
      <w:t>Montserrat</w:t>
    </w:r>
  </w:p>
  <w:p w:rsidR="000D53C2" w:rsidRDefault="00E43935" w:rsidP="00B866DC">
    <w:pPr>
      <w:spacing w:before="0"/>
    </w:pPr>
    <w:r>
      <w:fldChar w:fldCharType="begin"/>
    </w:r>
    <w:r>
      <w:instrText xml:space="preserve"> TITLE  "Immigration (Amendment) Regulations"  \* MERGEFORMAT </w:instrText>
    </w:r>
    <w:r>
      <w:fldChar w:fldCharType="separate"/>
    </w:r>
    <w:r>
      <w:t>Immigration (Amendment) Regulations</w:t>
    </w:r>
    <w:r>
      <w:fldChar w:fldCharType="end"/>
    </w:r>
    <w:r w:rsidR="000D53C2">
      <w:t>, 2013</w:t>
    </w:r>
  </w:p>
  <w:p w:rsidR="000D53C2" w:rsidRDefault="000D53C2" w:rsidP="00B866DC">
    <w:pPr>
      <w:spacing w:before="0" w:after="0"/>
    </w:pPr>
    <w:r>
      <w:t>S. R.O.     of 2013</w:t>
    </w:r>
  </w:p>
  <w:p w:rsidR="000D53C2" w:rsidRPr="00541FD1" w:rsidRDefault="000D53C2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0D53C2" w:rsidRPr="00A546CC" w:rsidRDefault="000D53C2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3C2" w:rsidRDefault="000D53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149D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3CE7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A68DA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C7544"/>
    <w:rsid w:val="000D2A78"/>
    <w:rsid w:val="000D2EB4"/>
    <w:rsid w:val="000D462F"/>
    <w:rsid w:val="000D4819"/>
    <w:rsid w:val="000D53C2"/>
    <w:rsid w:val="000D5E90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57598"/>
    <w:rsid w:val="00160548"/>
    <w:rsid w:val="0016057B"/>
    <w:rsid w:val="00162031"/>
    <w:rsid w:val="00162A29"/>
    <w:rsid w:val="00163DFC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2F66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4A74"/>
    <w:rsid w:val="001C5414"/>
    <w:rsid w:val="001C60B6"/>
    <w:rsid w:val="001C645F"/>
    <w:rsid w:val="001C6D5C"/>
    <w:rsid w:val="001C6E65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881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1341"/>
    <w:rsid w:val="0028147B"/>
    <w:rsid w:val="0028163A"/>
    <w:rsid w:val="00283CDF"/>
    <w:rsid w:val="0028590B"/>
    <w:rsid w:val="002860E8"/>
    <w:rsid w:val="00286332"/>
    <w:rsid w:val="00286AAF"/>
    <w:rsid w:val="00286B7F"/>
    <w:rsid w:val="002916B5"/>
    <w:rsid w:val="00291DC4"/>
    <w:rsid w:val="00292380"/>
    <w:rsid w:val="0029303F"/>
    <w:rsid w:val="00293A65"/>
    <w:rsid w:val="0029743F"/>
    <w:rsid w:val="00297FD5"/>
    <w:rsid w:val="002A0EF6"/>
    <w:rsid w:val="002A2627"/>
    <w:rsid w:val="002A2F3E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3D7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C85"/>
    <w:rsid w:val="00356EE2"/>
    <w:rsid w:val="00356F0C"/>
    <w:rsid w:val="003578B8"/>
    <w:rsid w:val="00362A87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1836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96D67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C74B1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28B8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010A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70EC"/>
    <w:rsid w:val="00520C9A"/>
    <w:rsid w:val="00523528"/>
    <w:rsid w:val="00524748"/>
    <w:rsid w:val="0052576A"/>
    <w:rsid w:val="00525B0D"/>
    <w:rsid w:val="00530649"/>
    <w:rsid w:val="0053227D"/>
    <w:rsid w:val="00533461"/>
    <w:rsid w:val="0053448E"/>
    <w:rsid w:val="005351BB"/>
    <w:rsid w:val="005355E7"/>
    <w:rsid w:val="00535A5D"/>
    <w:rsid w:val="005364C3"/>
    <w:rsid w:val="00536DEF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45C47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D4E"/>
    <w:rsid w:val="00583A74"/>
    <w:rsid w:val="00585316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3234"/>
    <w:rsid w:val="005D37C3"/>
    <w:rsid w:val="005D5E26"/>
    <w:rsid w:val="005D6A4F"/>
    <w:rsid w:val="005D6DA8"/>
    <w:rsid w:val="005D72A2"/>
    <w:rsid w:val="005E1605"/>
    <w:rsid w:val="005E1DD7"/>
    <w:rsid w:val="005E4AB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0798A"/>
    <w:rsid w:val="0061037C"/>
    <w:rsid w:val="006111AF"/>
    <w:rsid w:val="00611382"/>
    <w:rsid w:val="00612A0B"/>
    <w:rsid w:val="006141C4"/>
    <w:rsid w:val="00616478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12C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46F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07C2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693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598D"/>
    <w:rsid w:val="007C5CF3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451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0AA3"/>
    <w:rsid w:val="00902C02"/>
    <w:rsid w:val="00902EF9"/>
    <w:rsid w:val="00902F0D"/>
    <w:rsid w:val="00903516"/>
    <w:rsid w:val="009046C7"/>
    <w:rsid w:val="00904849"/>
    <w:rsid w:val="009048E7"/>
    <w:rsid w:val="00907B4B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964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5E34"/>
    <w:rsid w:val="00996D5E"/>
    <w:rsid w:val="009A0135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14E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71F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3AE7"/>
    <w:rsid w:val="00AA5F9C"/>
    <w:rsid w:val="00AA76B0"/>
    <w:rsid w:val="00AB0DC3"/>
    <w:rsid w:val="00AB11B4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30E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0990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25A"/>
    <w:rsid w:val="00B6583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AE6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AE5"/>
    <w:rsid w:val="00CA4E13"/>
    <w:rsid w:val="00CA546C"/>
    <w:rsid w:val="00CA5B39"/>
    <w:rsid w:val="00CA5BAF"/>
    <w:rsid w:val="00CA6238"/>
    <w:rsid w:val="00CB1689"/>
    <w:rsid w:val="00CB172A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089F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47AD0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41F2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538E"/>
    <w:rsid w:val="00DE09B5"/>
    <w:rsid w:val="00DE1A6E"/>
    <w:rsid w:val="00DE2BB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3A89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6CA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35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6A2A"/>
    <w:rsid w:val="00E66A5E"/>
    <w:rsid w:val="00E67578"/>
    <w:rsid w:val="00E677EC"/>
    <w:rsid w:val="00E67F83"/>
    <w:rsid w:val="00E72B07"/>
    <w:rsid w:val="00E738B5"/>
    <w:rsid w:val="00E73A05"/>
    <w:rsid w:val="00E754E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87231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6049"/>
    <w:rsid w:val="00EB705E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30B6"/>
    <w:rsid w:val="00EE3CEA"/>
    <w:rsid w:val="00EE43E9"/>
    <w:rsid w:val="00EE4C6F"/>
    <w:rsid w:val="00EE5621"/>
    <w:rsid w:val="00EE5A97"/>
    <w:rsid w:val="00EE628E"/>
    <w:rsid w:val="00EE6E44"/>
    <w:rsid w:val="00EE6F5F"/>
    <w:rsid w:val="00EE739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7AD"/>
    <w:rsid w:val="00F40BF7"/>
    <w:rsid w:val="00F425EC"/>
    <w:rsid w:val="00F43DA1"/>
    <w:rsid w:val="00F448DB"/>
    <w:rsid w:val="00F44A23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CB2"/>
    <w:rsid w:val="00F70E3C"/>
    <w:rsid w:val="00F712F5"/>
    <w:rsid w:val="00F713F3"/>
    <w:rsid w:val="00F71C08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1F9"/>
    <w:rsid w:val="00FB2362"/>
    <w:rsid w:val="00FB27A3"/>
    <w:rsid w:val="00FB41FC"/>
    <w:rsid w:val="00FB4A21"/>
    <w:rsid w:val="00FB62ED"/>
    <w:rsid w:val="00FB730C"/>
    <w:rsid w:val="00FB78F5"/>
    <w:rsid w:val="00FC15FA"/>
    <w:rsid w:val="00FC464B"/>
    <w:rsid w:val="00FC4B8D"/>
    <w:rsid w:val="00FC4C33"/>
    <w:rsid w:val="00FC4ED9"/>
    <w:rsid w:val="00FC5A59"/>
    <w:rsid w:val="00FD037D"/>
    <w:rsid w:val="00FD40D4"/>
    <w:rsid w:val="00FD4E60"/>
    <w:rsid w:val="00FD5159"/>
    <w:rsid w:val="00FD5220"/>
    <w:rsid w:val="00FD5F38"/>
    <w:rsid w:val="00FD7183"/>
    <w:rsid w:val="00FD7E9D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."/>
  <w:listSeparator w:val=","/>
  <w15:docId w15:val="{8AE6AF82-DAED-4B98-AF06-9D661154F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link w:val="RegMarginalNoteRevChar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link w:val="RegSectionChar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  <w:style w:type="character" w:customStyle="1" w:styleId="RegSectionChar">
    <w:name w:val="Reg Section Char"/>
    <w:basedOn w:val="DefaultParagraphFont"/>
    <w:link w:val="RegSection"/>
    <w:rsid w:val="00E256CA"/>
    <w:rPr>
      <w:sz w:val="21"/>
      <w:szCs w:val="24"/>
      <w:lang w:val="en-AU"/>
    </w:rPr>
  </w:style>
  <w:style w:type="character" w:customStyle="1" w:styleId="RegMarginalNoteRevChar">
    <w:name w:val="Reg Marginal Note Rev Char"/>
    <w:basedOn w:val="DefaultParagraphFont"/>
    <w:link w:val="RegMarginalNoteRev"/>
    <w:rsid w:val="00E256CA"/>
    <w:rPr>
      <w:b/>
      <w:sz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F8FD7-E0A1-42AA-9683-31A0E085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11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Immigration (Amendment) Regulations</vt:lpstr>
    </vt:vector>
  </TitlesOfParts>
  <Company>Government Of Montserrat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Immigration (Amendment) Regulations</dc:title>
  <dc:subject>00.00</dc:subject>
  <dc:creator>Barbara Vargas</dc:creator>
  <cp:keywords/>
  <cp:lastModifiedBy>Vanessa Mark</cp:lastModifiedBy>
  <cp:revision>6</cp:revision>
  <cp:lastPrinted>2016-07-21T20:00:00Z</cp:lastPrinted>
  <dcterms:created xsi:type="dcterms:W3CDTF">2013-02-19T19:09:00Z</dcterms:created>
  <dcterms:modified xsi:type="dcterms:W3CDTF">2016-07-21T20:01:00Z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