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D7" w:rsidRDefault="003B6DD7" w:rsidP="003B6DD7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R.L.10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1710"/>
        <w:gridCol w:w="2340"/>
      </w:tblGrid>
      <w:tr w:rsidR="003B6DD7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3B6DD7" w:rsidRDefault="003B6DD7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3B6DD7" w:rsidRDefault="003B6DD7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Discharge of Charge</w:t>
            </w:r>
          </w:p>
        </w:tc>
      </w:tr>
      <w:tr w:rsidR="003B6DD7" w:rsidTr="00D9510C">
        <w:trPr>
          <w:jc w:val="center"/>
        </w:trPr>
        <w:tc>
          <w:tcPr>
            <w:tcW w:w="2718" w:type="dxa"/>
            <w:gridSpan w:val="2"/>
          </w:tcPr>
          <w:p w:rsidR="003B6DD7" w:rsidRDefault="003B6DD7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3B6DD7" w:rsidRDefault="003B6DD7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3B6DD7" w:rsidRDefault="003B6DD7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3B6DD7" w:rsidTr="00D9510C">
        <w:trPr>
          <w:jc w:val="center"/>
        </w:trPr>
        <w:tc>
          <w:tcPr>
            <w:tcW w:w="2718" w:type="dxa"/>
            <w:gridSpan w:val="2"/>
          </w:tcPr>
          <w:p w:rsidR="003B6DD7" w:rsidRDefault="003B6DD7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3B6DD7" w:rsidRDefault="003B6DD7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3B6DD7" w:rsidRDefault="003B6DD7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3B6DD7" w:rsidTr="00D9510C">
        <w:trPr>
          <w:trHeight w:val="1072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3B6DD7" w:rsidRDefault="003B6DD7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3B6DD7" w:rsidRDefault="003B6DD7" w:rsidP="00D9510C">
            <w:pPr>
              <w:spacing w:before="120" w:after="120" w:line="360" w:lineRule="auto"/>
              <w:jc w:val="both"/>
              <w:rPr>
                <w:sz w:val="21"/>
              </w:rPr>
            </w:pPr>
            <w:r>
              <w:rPr>
                <w:sz w:val="21"/>
              </w:rPr>
              <w:t xml:space="preserve">HEREBY DISCHARGE the charge shown as entry number ............... in the </w:t>
            </w:r>
            <w:proofErr w:type="spellStart"/>
            <w:r>
              <w:rPr>
                <w:sz w:val="21"/>
              </w:rPr>
              <w:t>incumbrances</w:t>
            </w:r>
            <w:proofErr w:type="spellEnd"/>
            <w:r>
              <w:rPr>
                <w:sz w:val="21"/>
              </w:rPr>
              <w:t xml:space="preserve"> section of the register relating to the above-mentioned title wholly (or in relation to ………………………)</w:t>
            </w:r>
          </w:p>
          <w:p w:rsidR="003B6DD7" w:rsidRDefault="003B6DD7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………………….….., 20………</w:t>
            </w:r>
          </w:p>
        </w:tc>
      </w:tr>
      <w:tr w:rsidR="003B6DD7" w:rsidTr="00D9510C">
        <w:trPr>
          <w:jc w:val="center"/>
        </w:trPr>
        <w:tc>
          <w:tcPr>
            <w:tcW w:w="2178" w:type="dxa"/>
          </w:tcPr>
          <w:p w:rsidR="003B6DD7" w:rsidRDefault="003B6DD7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 xml:space="preserve">Signed by the </w:t>
            </w:r>
            <w:proofErr w:type="spellStart"/>
            <w:r>
              <w:rPr>
                <w:sz w:val="21"/>
              </w:rPr>
              <w:t>Chargee</w:t>
            </w:r>
            <w:proofErr w:type="spellEnd"/>
            <w:r>
              <w:rPr>
                <w:sz w:val="21"/>
              </w:rPr>
              <w:t xml:space="preserve"> in the presence of:–</w:t>
            </w:r>
          </w:p>
        </w:tc>
        <w:tc>
          <w:tcPr>
            <w:tcW w:w="4590" w:type="dxa"/>
            <w:gridSpan w:val="3"/>
          </w:tcPr>
          <w:p w:rsidR="003B6DD7" w:rsidRDefault="003B6DD7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3B6DD7" w:rsidRDefault="003B6DD7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3B6DD7" w:rsidRDefault="003B6DD7" w:rsidP="003B6DD7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374F02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D7"/>
    <w:rsid w:val="00361184"/>
    <w:rsid w:val="00374F02"/>
    <w:rsid w:val="003B6DD7"/>
    <w:rsid w:val="005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DFBC9-9E78-42F8-8B71-30EDF18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2021-07-09T12:06:00Z</dcterms:created>
  <dcterms:modified xsi:type="dcterms:W3CDTF">2021-07-09T12:06:00Z</dcterms:modified>
</cp:coreProperties>
</file>