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91" w:rsidRDefault="00186191" w:rsidP="00186191">
      <w:pPr>
        <w:spacing w:before="120" w:after="120"/>
        <w:jc w:val="center"/>
        <w:rPr>
          <w:sz w:val="21"/>
        </w:rPr>
      </w:pPr>
      <w:bookmarkStart w:id="0" w:name="_GoBack"/>
      <w:bookmarkEnd w:id="0"/>
      <w:r>
        <w:rPr>
          <w:sz w:val="21"/>
        </w:rPr>
        <w:t>FORM R.L.8</w:t>
      </w:r>
    </w:p>
    <w:tbl>
      <w:tblPr>
        <w:tblW w:w="0" w:type="auto"/>
        <w:jc w:val="center"/>
        <w:tblLayout w:type="fixed"/>
        <w:tblLook w:val="0000" w:firstRow="0" w:lastRow="0" w:firstColumn="0" w:lastColumn="0" w:noHBand="0" w:noVBand="0"/>
      </w:tblPr>
      <w:tblGrid>
        <w:gridCol w:w="1998"/>
        <w:gridCol w:w="720"/>
        <w:gridCol w:w="1710"/>
        <w:gridCol w:w="2340"/>
      </w:tblGrid>
      <w:tr w:rsidR="00186191" w:rsidTr="00D9510C">
        <w:trPr>
          <w:trHeight w:val="837"/>
          <w:jc w:val="center"/>
        </w:trPr>
        <w:tc>
          <w:tcPr>
            <w:tcW w:w="6768" w:type="dxa"/>
            <w:gridSpan w:val="4"/>
            <w:tcBorders>
              <w:bottom w:val="nil"/>
            </w:tcBorders>
          </w:tcPr>
          <w:p w:rsidR="00186191" w:rsidRDefault="00186191" w:rsidP="00D9510C">
            <w:pPr>
              <w:spacing w:before="80" w:after="120"/>
              <w:jc w:val="center"/>
              <w:rPr>
                <w:sz w:val="21"/>
              </w:rPr>
            </w:pPr>
            <w:r>
              <w:rPr>
                <w:sz w:val="20"/>
              </w:rPr>
              <w:t>REGISTERED LAND ACT</w:t>
            </w:r>
          </w:p>
          <w:p w:rsidR="00186191" w:rsidRDefault="00186191" w:rsidP="00D9510C">
            <w:pPr>
              <w:spacing w:before="80" w:after="240"/>
              <w:jc w:val="center"/>
              <w:rPr>
                <w:smallCaps/>
                <w:sz w:val="21"/>
              </w:rPr>
            </w:pPr>
            <w:r>
              <w:rPr>
                <w:b/>
                <w:smallCaps/>
                <w:sz w:val="21"/>
              </w:rPr>
              <w:t>Lease/Sub-lease</w:t>
            </w:r>
          </w:p>
        </w:tc>
      </w:tr>
      <w:tr w:rsidR="00186191" w:rsidTr="00D9510C">
        <w:trPr>
          <w:jc w:val="center"/>
        </w:trPr>
        <w:tc>
          <w:tcPr>
            <w:tcW w:w="2718" w:type="dxa"/>
            <w:gridSpan w:val="2"/>
          </w:tcPr>
          <w:p w:rsidR="00186191" w:rsidRDefault="00186191" w:rsidP="00D9510C">
            <w:pPr>
              <w:spacing w:before="120" w:after="120"/>
              <w:rPr>
                <w:sz w:val="21"/>
              </w:rPr>
            </w:pPr>
            <w:r>
              <w:rPr>
                <w:sz w:val="21"/>
              </w:rPr>
              <w:t>REGISTRATION SECTION</w:t>
            </w:r>
          </w:p>
        </w:tc>
        <w:tc>
          <w:tcPr>
            <w:tcW w:w="1710" w:type="dxa"/>
          </w:tcPr>
          <w:p w:rsidR="00186191" w:rsidRDefault="00186191" w:rsidP="00D9510C">
            <w:pPr>
              <w:spacing w:before="120" w:after="120"/>
              <w:jc w:val="center"/>
              <w:rPr>
                <w:sz w:val="21"/>
              </w:rPr>
            </w:pPr>
            <w:r>
              <w:rPr>
                <w:sz w:val="21"/>
              </w:rPr>
              <w:t>BLOCK</w:t>
            </w:r>
          </w:p>
        </w:tc>
        <w:tc>
          <w:tcPr>
            <w:tcW w:w="2340" w:type="dxa"/>
          </w:tcPr>
          <w:p w:rsidR="00186191" w:rsidRDefault="00186191" w:rsidP="00D9510C">
            <w:pPr>
              <w:spacing w:before="120" w:after="120"/>
              <w:jc w:val="center"/>
              <w:rPr>
                <w:sz w:val="21"/>
              </w:rPr>
            </w:pPr>
            <w:r>
              <w:rPr>
                <w:sz w:val="21"/>
              </w:rPr>
              <w:t>PARCEL</w:t>
            </w:r>
          </w:p>
        </w:tc>
      </w:tr>
      <w:tr w:rsidR="00186191" w:rsidTr="00D9510C">
        <w:trPr>
          <w:jc w:val="center"/>
        </w:trPr>
        <w:tc>
          <w:tcPr>
            <w:tcW w:w="2718" w:type="dxa"/>
            <w:gridSpan w:val="2"/>
          </w:tcPr>
          <w:p w:rsidR="00186191" w:rsidRDefault="00186191" w:rsidP="00D9510C">
            <w:pPr>
              <w:spacing w:before="120" w:after="120"/>
              <w:rPr>
                <w:sz w:val="21"/>
              </w:rPr>
            </w:pPr>
            <w:r>
              <w:rPr>
                <w:sz w:val="21"/>
              </w:rPr>
              <w:t>……………………………..</w:t>
            </w:r>
          </w:p>
        </w:tc>
        <w:tc>
          <w:tcPr>
            <w:tcW w:w="1710" w:type="dxa"/>
          </w:tcPr>
          <w:p w:rsidR="00186191" w:rsidRDefault="00186191" w:rsidP="00D9510C">
            <w:pPr>
              <w:spacing w:before="120" w:after="120"/>
              <w:jc w:val="center"/>
              <w:rPr>
                <w:sz w:val="21"/>
              </w:rPr>
            </w:pPr>
            <w:r>
              <w:rPr>
                <w:sz w:val="21"/>
              </w:rPr>
              <w:t>…...........……...</w:t>
            </w:r>
          </w:p>
        </w:tc>
        <w:tc>
          <w:tcPr>
            <w:tcW w:w="2340" w:type="dxa"/>
          </w:tcPr>
          <w:p w:rsidR="00186191" w:rsidRDefault="00186191" w:rsidP="00D9510C">
            <w:pPr>
              <w:spacing w:before="120" w:after="120"/>
              <w:jc w:val="center"/>
              <w:rPr>
                <w:sz w:val="21"/>
              </w:rPr>
            </w:pPr>
            <w:r>
              <w:rPr>
                <w:sz w:val="21"/>
              </w:rPr>
              <w:t>…...........…….……...</w:t>
            </w:r>
          </w:p>
        </w:tc>
      </w:tr>
      <w:tr w:rsidR="00186191" w:rsidTr="00D9510C">
        <w:trPr>
          <w:trHeight w:val="3751"/>
          <w:jc w:val="center"/>
        </w:trPr>
        <w:tc>
          <w:tcPr>
            <w:tcW w:w="6768" w:type="dxa"/>
            <w:gridSpan w:val="4"/>
            <w:tcBorders>
              <w:bottom w:val="nil"/>
            </w:tcBorders>
          </w:tcPr>
          <w:p w:rsidR="00186191" w:rsidRDefault="00186191" w:rsidP="00D9510C">
            <w:pPr>
              <w:spacing w:before="120" w:after="120" w:line="360" w:lineRule="auto"/>
              <w:ind w:firstLine="567"/>
              <w:rPr>
                <w:sz w:val="21"/>
              </w:rPr>
            </w:pPr>
            <w:r>
              <w:rPr>
                <w:sz w:val="21"/>
              </w:rPr>
              <w:t>I/WE</w:t>
            </w:r>
          </w:p>
          <w:p w:rsidR="00186191" w:rsidRDefault="00186191" w:rsidP="00D9510C">
            <w:pPr>
              <w:spacing w:before="120" w:after="120"/>
              <w:rPr>
                <w:sz w:val="21"/>
              </w:rPr>
            </w:pPr>
            <w:r>
              <w:rPr>
                <w:sz w:val="21"/>
              </w:rPr>
              <w:t>HEREBY LEASE/SUB-LEASE to</w:t>
            </w:r>
          </w:p>
          <w:p w:rsidR="00186191" w:rsidRDefault="00186191" w:rsidP="00D9510C">
            <w:pPr>
              <w:spacing w:before="120" w:after="120"/>
              <w:rPr>
                <w:sz w:val="21"/>
              </w:rPr>
            </w:pPr>
            <w:r>
              <w:rPr>
                <w:sz w:val="21"/>
              </w:rPr>
              <w:t>Of</w:t>
            </w:r>
          </w:p>
          <w:p w:rsidR="00186191" w:rsidRDefault="00186191" w:rsidP="00D9510C">
            <w:pPr>
              <w:spacing w:before="120" w:after="120" w:line="360" w:lineRule="auto"/>
              <w:jc w:val="both"/>
              <w:rPr>
                <w:sz w:val="21"/>
              </w:rPr>
            </w:pPr>
            <w:r>
              <w:rPr>
                <w:sz w:val="21"/>
              </w:rPr>
              <w:t xml:space="preserve">the land comprised in the above-mentioned title (or) that portion of land comprised in the above-mentioned title which is shown on the registry map as parcel number ….……...... or on the filed plan as number …............... for the term of ……………………………….. from the ………………….. day of …………………….. at the rent of ……………………………………….. payable …………………………….. subject to sections 52 to 55 of the above Act, unless hereby </w:t>
            </w:r>
            <w:proofErr w:type="spellStart"/>
            <w:r>
              <w:rPr>
                <w:sz w:val="21"/>
              </w:rPr>
              <w:t>negatived</w:t>
            </w:r>
            <w:proofErr w:type="spellEnd"/>
            <w:r>
              <w:rPr>
                <w:sz w:val="21"/>
              </w:rPr>
              <w:t>, modified or added to. (Here set forth any variation, or make reference to an attached document).</w:t>
            </w:r>
          </w:p>
          <w:p w:rsidR="00186191" w:rsidRDefault="00186191" w:rsidP="00D9510C">
            <w:pPr>
              <w:spacing w:before="120" w:after="120"/>
              <w:ind w:firstLine="567"/>
              <w:jc w:val="both"/>
              <w:rPr>
                <w:sz w:val="21"/>
              </w:rPr>
            </w:pPr>
            <w:r>
              <w:rPr>
                <w:sz w:val="21"/>
              </w:rPr>
              <w:t>*The Lessees declare that they hold the lease as proprietors in common in the following undivided shares:–</w:t>
            </w:r>
          </w:p>
          <w:p w:rsidR="00186191" w:rsidRDefault="00186191" w:rsidP="00D9510C">
            <w:pPr>
              <w:rPr>
                <w:sz w:val="21"/>
              </w:rPr>
            </w:pPr>
            <w:r>
              <w:rPr>
                <w:sz w:val="21"/>
              </w:rPr>
              <w:t>(or as joint proprietors)</w:t>
            </w:r>
          </w:p>
          <w:p w:rsidR="00186191" w:rsidRDefault="00186191" w:rsidP="00D9510C">
            <w:pPr>
              <w:spacing w:before="120" w:after="120" w:line="360" w:lineRule="auto"/>
              <w:ind w:firstLine="567"/>
              <w:rPr>
                <w:sz w:val="21"/>
              </w:rPr>
            </w:pPr>
            <w:r>
              <w:rPr>
                <w:sz w:val="21"/>
              </w:rPr>
              <w:t>Dated this ……….…… day of ……..………….….., 20………</w:t>
            </w:r>
          </w:p>
        </w:tc>
      </w:tr>
      <w:tr w:rsidR="00186191" w:rsidTr="00D9510C">
        <w:trPr>
          <w:jc w:val="center"/>
        </w:trPr>
        <w:tc>
          <w:tcPr>
            <w:tcW w:w="1998" w:type="dxa"/>
          </w:tcPr>
          <w:p w:rsidR="00186191" w:rsidRDefault="00186191" w:rsidP="00D9510C">
            <w:pPr>
              <w:spacing w:before="120" w:after="120" w:line="360" w:lineRule="auto"/>
              <w:rPr>
                <w:sz w:val="21"/>
              </w:rPr>
            </w:pPr>
            <w:r>
              <w:rPr>
                <w:sz w:val="21"/>
              </w:rPr>
              <w:t>Signed by the Lessor in the presence of:–</w:t>
            </w:r>
          </w:p>
        </w:tc>
        <w:tc>
          <w:tcPr>
            <w:tcW w:w="4770" w:type="dxa"/>
            <w:gridSpan w:val="3"/>
          </w:tcPr>
          <w:p w:rsidR="00186191" w:rsidRDefault="00186191" w:rsidP="00D9510C">
            <w:pPr>
              <w:spacing w:before="120" w:line="360" w:lineRule="auto"/>
              <w:rPr>
                <w:sz w:val="21"/>
              </w:rPr>
            </w:pPr>
            <w:r>
              <w:rPr>
                <w:sz w:val="21"/>
              </w:rPr>
              <w:t>)</w:t>
            </w:r>
          </w:p>
          <w:p w:rsidR="00186191" w:rsidRDefault="00186191" w:rsidP="00D9510C">
            <w:pPr>
              <w:rPr>
                <w:sz w:val="21"/>
              </w:rPr>
            </w:pPr>
            <w:r>
              <w:rPr>
                <w:sz w:val="21"/>
              </w:rPr>
              <w:t>)</w:t>
            </w:r>
          </w:p>
        </w:tc>
      </w:tr>
      <w:tr w:rsidR="00186191" w:rsidTr="00D9510C">
        <w:trPr>
          <w:jc w:val="center"/>
        </w:trPr>
        <w:tc>
          <w:tcPr>
            <w:tcW w:w="1998" w:type="dxa"/>
          </w:tcPr>
          <w:p w:rsidR="00186191" w:rsidRDefault="00186191" w:rsidP="00D9510C">
            <w:pPr>
              <w:spacing w:before="120" w:after="120" w:line="360" w:lineRule="auto"/>
              <w:rPr>
                <w:sz w:val="21"/>
              </w:rPr>
            </w:pPr>
            <w:r>
              <w:rPr>
                <w:sz w:val="21"/>
              </w:rPr>
              <w:t>Signed by the Lessee</w:t>
            </w:r>
          </w:p>
        </w:tc>
        <w:tc>
          <w:tcPr>
            <w:tcW w:w="4770" w:type="dxa"/>
            <w:gridSpan w:val="3"/>
          </w:tcPr>
          <w:p w:rsidR="00186191" w:rsidRDefault="00186191" w:rsidP="00D9510C">
            <w:pPr>
              <w:spacing w:before="120" w:after="120" w:line="360" w:lineRule="auto"/>
              <w:rPr>
                <w:sz w:val="21"/>
              </w:rPr>
            </w:pPr>
            <w:r>
              <w:rPr>
                <w:sz w:val="21"/>
              </w:rPr>
              <w:t>)</w:t>
            </w:r>
          </w:p>
        </w:tc>
      </w:tr>
    </w:tbl>
    <w:p w:rsidR="00186191" w:rsidRDefault="00186191" w:rsidP="00186191">
      <w:pPr>
        <w:jc w:val="center"/>
        <w:rPr>
          <w:sz w:val="21"/>
        </w:rPr>
      </w:pPr>
      <w:r>
        <w:rPr>
          <w:sz w:val="21"/>
        </w:rPr>
        <w:t>___________</w:t>
      </w:r>
    </w:p>
    <w:p w:rsidR="00FE5F26" w:rsidRDefault="00396C47"/>
    <w:sectPr w:rsidR="00FE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91"/>
    <w:rsid w:val="00186191"/>
    <w:rsid w:val="00361184"/>
    <w:rsid w:val="00396C47"/>
    <w:rsid w:val="0058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CEC92-A150-479A-B952-E3FA2177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91"/>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Montserrat</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Jamiel Greenaway</dc:creator>
  <cp:lastModifiedBy>Viona Alexander  Smith</cp:lastModifiedBy>
  <cp:revision>2</cp:revision>
  <dcterms:created xsi:type="dcterms:W3CDTF">2021-07-09T12:05:00Z</dcterms:created>
  <dcterms:modified xsi:type="dcterms:W3CDTF">2021-07-09T12:05:00Z</dcterms:modified>
</cp:coreProperties>
</file>