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61" w:rsidRDefault="00416A61" w:rsidP="00416A61">
      <w:pPr>
        <w:spacing w:before="120" w:after="120"/>
        <w:jc w:val="center"/>
        <w:rPr>
          <w:sz w:val="21"/>
        </w:rPr>
      </w:pPr>
      <w:bookmarkStart w:id="0" w:name="_GoBack"/>
      <w:bookmarkEnd w:id="0"/>
      <w:r>
        <w:rPr>
          <w:sz w:val="21"/>
        </w:rPr>
        <w:t>FORM R.L.9</w:t>
      </w:r>
    </w:p>
    <w:tbl>
      <w:tblPr>
        <w:tblW w:w="0" w:type="auto"/>
        <w:jc w:val="center"/>
        <w:tblLayout w:type="fixed"/>
        <w:tblLook w:val="0000" w:firstRow="0" w:lastRow="0" w:firstColumn="0" w:lastColumn="0" w:noHBand="0" w:noVBand="0"/>
      </w:tblPr>
      <w:tblGrid>
        <w:gridCol w:w="2088"/>
        <w:gridCol w:w="630"/>
        <w:gridCol w:w="1710"/>
        <w:gridCol w:w="2340"/>
      </w:tblGrid>
      <w:tr w:rsidR="00416A61" w:rsidTr="00D9510C">
        <w:trPr>
          <w:trHeight w:val="837"/>
          <w:jc w:val="center"/>
        </w:trPr>
        <w:tc>
          <w:tcPr>
            <w:tcW w:w="6768" w:type="dxa"/>
            <w:gridSpan w:val="4"/>
            <w:tcBorders>
              <w:bottom w:val="nil"/>
            </w:tcBorders>
          </w:tcPr>
          <w:p w:rsidR="00416A61" w:rsidRDefault="00416A61" w:rsidP="00D9510C">
            <w:pPr>
              <w:spacing w:before="80" w:after="120"/>
              <w:jc w:val="center"/>
              <w:rPr>
                <w:sz w:val="21"/>
              </w:rPr>
            </w:pPr>
            <w:r>
              <w:rPr>
                <w:sz w:val="20"/>
              </w:rPr>
              <w:t>REGISTERED LAND ACT</w:t>
            </w:r>
          </w:p>
          <w:p w:rsidR="00416A61" w:rsidRDefault="00416A61" w:rsidP="00D9510C">
            <w:pPr>
              <w:spacing w:before="80" w:after="240"/>
              <w:jc w:val="center"/>
              <w:rPr>
                <w:smallCaps/>
                <w:sz w:val="21"/>
              </w:rPr>
            </w:pPr>
            <w:r>
              <w:rPr>
                <w:b/>
                <w:smallCaps/>
                <w:sz w:val="21"/>
              </w:rPr>
              <w:t>Charge</w:t>
            </w:r>
          </w:p>
        </w:tc>
      </w:tr>
      <w:tr w:rsidR="00416A61" w:rsidTr="00D9510C">
        <w:trPr>
          <w:jc w:val="center"/>
        </w:trPr>
        <w:tc>
          <w:tcPr>
            <w:tcW w:w="2718" w:type="dxa"/>
            <w:gridSpan w:val="2"/>
          </w:tcPr>
          <w:p w:rsidR="00416A61" w:rsidRDefault="00416A61" w:rsidP="00D9510C">
            <w:pPr>
              <w:spacing w:before="120" w:after="120"/>
              <w:rPr>
                <w:sz w:val="21"/>
              </w:rPr>
            </w:pPr>
            <w:r>
              <w:rPr>
                <w:sz w:val="21"/>
              </w:rPr>
              <w:t>REGISTRATION SECTION</w:t>
            </w:r>
          </w:p>
        </w:tc>
        <w:tc>
          <w:tcPr>
            <w:tcW w:w="1710" w:type="dxa"/>
          </w:tcPr>
          <w:p w:rsidR="00416A61" w:rsidRDefault="00416A61" w:rsidP="00D9510C">
            <w:pPr>
              <w:spacing w:before="120" w:after="120"/>
              <w:jc w:val="center"/>
              <w:rPr>
                <w:sz w:val="21"/>
              </w:rPr>
            </w:pPr>
            <w:r>
              <w:rPr>
                <w:sz w:val="21"/>
              </w:rPr>
              <w:t>BLOCK</w:t>
            </w:r>
          </w:p>
        </w:tc>
        <w:tc>
          <w:tcPr>
            <w:tcW w:w="2340" w:type="dxa"/>
          </w:tcPr>
          <w:p w:rsidR="00416A61" w:rsidRDefault="00416A61" w:rsidP="00D9510C">
            <w:pPr>
              <w:spacing w:before="120" w:after="120"/>
              <w:jc w:val="center"/>
              <w:rPr>
                <w:sz w:val="21"/>
              </w:rPr>
            </w:pPr>
            <w:r>
              <w:rPr>
                <w:sz w:val="21"/>
              </w:rPr>
              <w:t>PARCEL</w:t>
            </w:r>
          </w:p>
        </w:tc>
      </w:tr>
      <w:tr w:rsidR="00416A61" w:rsidTr="00D9510C">
        <w:trPr>
          <w:jc w:val="center"/>
        </w:trPr>
        <w:tc>
          <w:tcPr>
            <w:tcW w:w="2718" w:type="dxa"/>
            <w:gridSpan w:val="2"/>
          </w:tcPr>
          <w:p w:rsidR="00416A61" w:rsidRDefault="00416A61" w:rsidP="00D9510C">
            <w:pPr>
              <w:spacing w:before="120" w:after="120"/>
              <w:rPr>
                <w:sz w:val="21"/>
              </w:rPr>
            </w:pPr>
            <w:r>
              <w:rPr>
                <w:sz w:val="21"/>
              </w:rPr>
              <w:t>……………………………..</w:t>
            </w:r>
          </w:p>
        </w:tc>
        <w:tc>
          <w:tcPr>
            <w:tcW w:w="1710" w:type="dxa"/>
          </w:tcPr>
          <w:p w:rsidR="00416A61" w:rsidRDefault="00416A61" w:rsidP="00D9510C">
            <w:pPr>
              <w:spacing w:before="120" w:after="120"/>
              <w:jc w:val="center"/>
              <w:rPr>
                <w:sz w:val="21"/>
              </w:rPr>
            </w:pPr>
            <w:r>
              <w:rPr>
                <w:sz w:val="21"/>
              </w:rPr>
              <w:t>…...........……...</w:t>
            </w:r>
          </w:p>
        </w:tc>
        <w:tc>
          <w:tcPr>
            <w:tcW w:w="2340" w:type="dxa"/>
          </w:tcPr>
          <w:p w:rsidR="00416A61" w:rsidRDefault="00416A61" w:rsidP="00D9510C">
            <w:pPr>
              <w:spacing w:before="120" w:after="120"/>
              <w:jc w:val="center"/>
              <w:rPr>
                <w:sz w:val="21"/>
              </w:rPr>
            </w:pPr>
            <w:r>
              <w:rPr>
                <w:sz w:val="21"/>
              </w:rPr>
              <w:t>…...........…….……...</w:t>
            </w:r>
          </w:p>
        </w:tc>
      </w:tr>
      <w:tr w:rsidR="00416A61" w:rsidTr="00D9510C">
        <w:trPr>
          <w:trHeight w:val="3751"/>
          <w:jc w:val="center"/>
        </w:trPr>
        <w:tc>
          <w:tcPr>
            <w:tcW w:w="6768" w:type="dxa"/>
            <w:gridSpan w:val="4"/>
            <w:tcBorders>
              <w:bottom w:val="nil"/>
            </w:tcBorders>
          </w:tcPr>
          <w:p w:rsidR="00416A61" w:rsidRDefault="00416A61" w:rsidP="00D9510C">
            <w:pPr>
              <w:spacing w:before="120" w:after="120" w:line="360" w:lineRule="auto"/>
              <w:ind w:firstLine="567"/>
              <w:rPr>
                <w:sz w:val="21"/>
              </w:rPr>
            </w:pPr>
            <w:r>
              <w:rPr>
                <w:sz w:val="21"/>
              </w:rPr>
              <w:t>I/WE</w:t>
            </w:r>
          </w:p>
          <w:p w:rsidR="00416A61" w:rsidRDefault="00416A61" w:rsidP="00D9510C">
            <w:pPr>
              <w:spacing w:before="120" w:after="120" w:line="320" w:lineRule="exact"/>
              <w:jc w:val="both"/>
              <w:rPr>
                <w:sz w:val="21"/>
              </w:rPr>
            </w:pPr>
            <w:r>
              <w:rPr>
                <w:sz w:val="21"/>
              </w:rPr>
              <w:t xml:space="preserve">HEREBY CHARGE my/our interest in the above-mentioned title or the charge shown as entry number …………………………………….. in the </w:t>
            </w:r>
            <w:proofErr w:type="spellStart"/>
            <w:r>
              <w:rPr>
                <w:sz w:val="21"/>
              </w:rPr>
              <w:t>incumbrances</w:t>
            </w:r>
            <w:proofErr w:type="spellEnd"/>
            <w:r>
              <w:rPr>
                <w:sz w:val="21"/>
              </w:rPr>
              <w:t xml:space="preserve"> section of the register relating to the above-mentioned title to secure the payment to ………………………………………………….……. of ………...………………….………………………….………………….... of the principal sum of …………………………………….. with interest at the rate of ………………………………………….. per centum per annum payable ………………………., subject to section 67 of the above Act, unless hereby </w:t>
            </w:r>
            <w:proofErr w:type="spellStart"/>
            <w:r>
              <w:rPr>
                <w:sz w:val="21"/>
              </w:rPr>
              <w:t>negatived</w:t>
            </w:r>
            <w:proofErr w:type="spellEnd"/>
            <w:r>
              <w:rPr>
                <w:sz w:val="21"/>
              </w:rPr>
              <w:t>, modified or added to. (Here set forth any variation, or make reference to an attached document).</w:t>
            </w:r>
          </w:p>
          <w:p w:rsidR="00416A61" w:rsidRDefault="00416A61" w:rsidP="00D9510C">
            <w:pPr>
              <w:spacing w:before="120" w:after="120" w:line="320" w:lineRule="exact"/>
              <w:ind w:firstLine="562"/>
              <w:jc w:val="both"/>
              <w:rPr>
                <w:sz w:val="21"/>
              </w:rPr>
            </w:pPr>
            <w:r>
              <w:rPr>
                <w:sz w:val="21"/>
              </w:rPr>
              <w:t xml:space="preserve">The principal sum shall be repaid on the ………….………… day </w:t>
            </w:r>
            <w:r>
              <w:rPr>
                <w:sz w:val="21"/>
              </w:rPr>
              <w:br/>
              <w:t>of ………………….……………… together with an interest then due.</w:t>
            </w:r>
          </w:p>
          <w:p w:rsidR="00416A61" w:rsidRDefault="00416A61" w:rsidP="00D9510C">
            <w:pPr>
              <w:spacing w:before="120" w:after="120" w:line="320" w:lineRule="exact"/>
              <w:ind w:firstLine="562"/>
              <w:jc w:val="both"/>
              <w:rPr>
                <w:sz w:val="21"/>
              </w:rPr>
            </w:pPr>
            <w:r>
              <w:rPr>
                <w:sz w:val="21"/>
              </w:rPr>
              <w:t xml:space="preserve">And I/WE the above named </w:t>
            </w:r>
            <w:proofErr w:type="spellStart"/>
            <w:r>
              <w:rPr>
                <w:sz w:val="21"/>
              </w:rPr>
              <w:t>Chargor</w:t>
            </w:r>
            <w:proofErr w:type="spellEnd"/>
            <w:r>
              <w:rPr>
                <w:sz w:val="21"/>
              </w:rPr>
              <w:t>(s) hereby acknowledge that we understand the effect of section 72 of the Registered Land Act.</w:t>
            </w:r>
          </w:p>
          <w:p w:rsidR="00416A61" w:rsidRDefault="00416A61" w:rsidP="00D9510C">
            <w:pPr>
              <w:spacing w:before="120" w:after="120" w:line="320" w:lineRule="exact"/>
              <w:ind w:firstLine="562"/>
              <w:jc w:val="both"/>
              <w:rPr>
                <w:sz w:val="21"/>
              </w:rPr>
            </w:pPr>
            <w:r>
              <w:rPr>
                <w:sz w:val="21"/>
              </w:rPr>
              <w:t>Dated this …………………. day of …………………., 20……</w:t>
            </w:r>
          </w:p>
        </w:tc>
      </w:tr>
      <w:tr w:rsidR="00416A61" w:rsidTr="00D9510C">
        <w:trPr>
          <w:jc w:val="center"/>
        </w:trPr>
        <w:tc>
          <w:tcPr>
            <w:tcW w:w="2088" w:type="dxa"/>
          </w:tcPr>
          <w:p w:rsidR="00416A61" w:rsidRDefault="00416A61" w:rsidP="00D9510C">
            <w:pPr>
              <w:spacing w:before="120" w:after="120" w:line="360" w:lineRule="auto"/>
              <w:rPr>
                <w:sz w:val="21"/>
              </w:rPr>
            </w:pPr>
            <w:r>
              <w:rPr>
                <w:sz w:val="21"/>
              </w:rPr>
              <w:t xml:space="preserve">Signed by the </w:t>
            </w:r>
            <w:proofErr w:type="spellStart"/>
            <w:r>
              <w:rPr>
                <w:sz w:val="21"/>
              </w:rPr>
              <w:t>Chargor</w:t>
            </w:r>
            <w:proofErr w:type="spellEnd"/>
            <w:r>
              <w:rPr>
                <w:sz w:val="21"/>
              </w:rPr>
              <w:t xml:space="preserve"> in the presence of:–</w:t>
            </w:r>
          </w:p>
        </w:tc>
        <w:tc>
          <w:tcPr>
            <w:tcW w:w="4680" w:type="dxa"/>
            <w:gridSpan w:val="3"/>
          </w:tcPr>
          <w:p w:rsidR="00416A61" w:rsidRDefault="00416A61" w:rsidP="00D9510C">
            <w:pPr>
              <w:spacing w:before="120" w:line="360" w:lineRule="auto"/>
              <w:rPr>
                <w:sz w:val="21"/>
              </w:rPr>
            </w:pPr>
            <w:r>
              <w:rPr>
                <w:sz w:val="21"/>
              </w:rPr>
              <w:t>)</w:t>
            </w:r>
          </w:p>
          <w:p w:rsidR="00416A61" w:rsidRDefault="00416A61" w:rsidP="00D9510C">
            <w:pPr>
              <w:rPr>
                <w:sz w:val="21"/>
              </w:rPr>
            </w:pPr>
            <w:r>
              <w:rPr>
                <w:sz w:val="21"/>
              </w:rPr>
              <w:t>)</w:t>
            </w:r>
          </w:p>
        </w:tc>
      </w:tr>
      <w:tr w:rsidR="00416A61" w:rsidTr="00D9510C">
        <w:trPr>
          <w:jc w:val="center"/>
        </w:trPr>
        <w:tc>
          <w:tcPr>
            <w:tcW w:w="2088" w:type="dxa"/>
          </w:tcPr>
          <w:p w:rsidR="00416A61" w:rsidRDefault="00416A61" w:rsidP="00D9510C">
            <w:pPr>
              <w:spacing w:before="120" w:line="360" w:lineRule="auto"/>
              <w:rPr>
                <w:sz w:val="21"/>
              </w:rPr>
            </w:pPr>
            <w:r>
              <w:rPr>
                <w:sz w:val="21"/>
              </w:rPr>
              <w:t xml:space="preserve">Signed by the </w:t>
            </w:r>
            <w:proofErr w:type="spellStart"/>
            <w:r>
              <w:rPr>
                <w:sz w:val="21"/>
              </w:rPr>
              <w:t>Chargee</w:t>
            </w:r>
            <w:proofErr w:type="spellEnd"/>
            <w:r>
              <w:rPr>
                <w:sz w:val="21"/>
              </w:rPr>
              <w:t xml:space="preserve"> in the presence of:–</w:t>
            </w:r>
          </w:p>
        </w:tc>
        <w:tc>
          <w:tcPr>
            <w:tcW w:w="4680" w:type="dxa"/>
            <w:gridSpan w:val="3"/>
          </w:tcPr>
          <w:p w:rsidR="00416A61" w:rsidRDefault="00416A61" w:rsidP="00D9510C">
            <w:pPr>
              <w:spacing w:before="120" w:line="360" w:lineRule="auto"/>
              <w:rPr>
                <w:sz w:val="21"/>
              </w:rPr>
            </w:pPr>
            <w:r>
              <w:rPr>
                <w:sz w:val="21"/>
              </w:rPr>
              <w:t>)</w:t>
            </w:r>
          </w:p>
          <w:p w:rsidR="00416A61" w:rsidRDefault="00416A61" w:rsidP="00D9510C">
            <w:pPr>
              <w:rPr>
                <w:sz w:val="21"/>
              </w:rPr>
            </w:pPr>
            <w:r>
              <w:rPr>
                <w:sz w:val="21"/>
              </w:rPr>
              <w:t>)</w:t>
            </w:r>
          </w:p>
        </w:tc>
      </w:tr>
    </w:tbl>
    <w:p w:rsidR="00416A61" w:rsidRDefault="00416A61" w:rsidP="00416A61">
      <w:pPr>
        <w:jc w:val="center"/>
        <w:rPr>
          <w:sz w:val="21"/>
        </w:rPr>
      </w:pPr>
      <w:r>
        <w:rPr>
          <w:sz w:val="21"/>
        </w:rPr>
        <w:t>___________</w:t>
      </w:r>
    </w:p>
    <w:p w:rsidR="00FE5F26" w:rsidRDefault="00D6473C"/>
    <w:sectPr w:rsidR="00FE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61"/>
    <w:rsid w:val="00361184"/>
    <w:rsid w:val="00416A61"/>
    <w:rsid w:val="00584006"/>
    <w:rsid w:val="00D6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9F55D-C094-43FA-B66D-D7EE251F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6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Jamiel Greenaway</dc:creator>
  <cp:lastModifiedBy>Viona Alexander  Smith</cp:lastModifiedBy>
  <cp:revision>2</cp:revision>
  <dcterms:created xsi:type="dcterms:W3CDTF">2021-07-09T12:06:00Z</dcterms:created>
  <dcterms:modified xsi:type="dcterms:W3CDTF">2021-07-09T12:06:00Z</dcterms:modified>
</cp:coreProperties>
</file>